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FF4C8D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 w:rsidR="005D2CB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Находка</w:t>
      </w:r>
    </w:p>
    <w:p w:rsidR="00302EE9" w:rsidRDefault="00803B15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  <w:r w:rsidR="00A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FFA" w:rsidRDefault="00A5544B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орительного 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«Ника» за 2018 год</w:t>
      </w:r>
    </w:p>
    <w:p w:rsidR="00FE6BBB" w:rsidRPr="00FE6BBB" w:rsidRDefault="00FE6BBB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06" w:rsidRPr="009154D3" w:rsidRDefault="00D97D04" w:rsidP="009154D3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Благотворительный фонд  «Ника» является благотворительной организацией и осуществляет св</w:t>
      </w:r>
      <w:r w:rsidR="00A6372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ою деятельность в соответствии с</w:t>
      </w:r>
      <w:r w:rsidR="00CB3806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ФЗ</w:t>
      </w:r>
      <w:r w:rsid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9154D3" w:rsidRPr="009154D3">
        <w:rPr>
          <w:rFonts w:ascii="Times New Roman" w:hAnsi="Times New Roman" w:cs="Times New Roman"/>
          <w:b w:val="0"/>
          <w:color w:val="auto"/>
        </w:rPr>
        <w:t>"О благотворительной деятельности и добровольчестве (</w:t>
      </w:r>
      <w:proofErr w:type="spellStart"/>
      <w:r w:rsidR="009154D3" w:rsidRPr="009154D3">
        <w:rPr>
          <w:rFonts w:ascii="Times New Roman" w:hAnsi="Times New Roman" w:cs="Times New Roman"/>
          <w:b w:val="0"/>
          <w:color w:val="auto"/>
        </w:rPr>
        <w:t>волонтерстве</w:t>
      </w:r>
      <w:proofErr w:type="spellEnd"/>
      <w:r w:rsidR="009154D3" w:rsidRPr="009154D3">
        <w:rPr>
          <w:rFonts w:ascii="Times New Roman" w:hAnsi="Times New Roman" w:cs="Times New Roman"/>
          <w:b w:val="0"/>
          <w:color w:val="auto"/>
        </w:rPr>
        <w:t>)"</w:t>
      </w:r>
      <w:r w:rsidR="009154D3">
        <w:rPr>
          <w:rFonts w:ascii="Times New Roman" w:hAnsi="Times New Roman" w:cs="Times New Roman"/>
          <w:b w:val="0"/>
          <w:color w:val="auto"/>
        </w:rPr>
        <w:t xml:space="preserve"> </w:t>
      </w:r>
      <w:r w:rsidRPr="009154D3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="00CB3806" w:rsidRPr="009154D3">
        <w:rPr>
          <w:rFonts w:ascii="Times New Roman" w:hAnsi="Times New Roman" w:cs="Times New Roman"/>
          <w:b w:val="0"/>
          <w:color w:val="auto"/>
        </w:rPr>
        <w:t>от 11.08.1995 № 135-ФЗ</w:t>
      </w:r>
      <w:r w:rsidR="0048571D" w:rsidRPr="009154D3">
        <w:rPr>
          <w:rFonts w:ascii="Times New Roman" w:hAnsi="Times New Roman" w:cs="Times New Roman"/>
          <w:b w:val="0"/>
          <w:color w:val="auto"/>
        </w:rPr>
        <w:t>.</w:t>
      </w:r>
      <w:r w:rsidR="00CB3806" w:rsidRPr="009154D3">
        <w:rPr>
          <w:rFonts w:ascii="Times New Roman" w:hAnsi="Times New Roman" w:cs="Times New Roman"/>
          <w:color w:val="auto"/>
        </w:rPr>
        <w:t xml:space="preserve"> </w:t>
      </w:r>
    </w:p>
    <w:p w:rsidR="00CB3806" w:rsidRPr="00A5544B" w:rsidRDefault="00CB3806" w:rsidP="001A5DD6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32"/>
          <w:sz w:val="28"/>
          <w:szCs w:val="28"/>
        </w:rPr>
        <w:t>1.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Финансово-хозяйственная деятельность</w:t>
      </w:r>
    </w:p>
    <w:p w:rsidR="00B63C9B" w:rsidRDefault="0004191C" w:rsidP="00286291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 января 2018 года переходящий  остаток благотворительных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пожертвований составил 1278,72 рублей. 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поступление имущества за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благотворительных пожертвований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 3 872 062 рублей, иных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 не было. 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израсходовано: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на основные средства 588002 рубля 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инвентарь 190 249 рублей; 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приобретение мебели 125 505 рублей; 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расходы на налоги, на содержание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 782654 рублей;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C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 помещения 360000 рублей;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оплата услуг поставщиков 60000 рублей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хозяйственные товары, на текущий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 помещения, ознакомительные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поездки, прочие расходы 1 113 576,09 рублей.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Всего на реализацию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благотворительных программ было</w:t>
      </w:r>
      <w:r w:rsidR="00B6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72C85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зрасходовано </w:t>
      </w:r>
    </w:p>
    <w:p w:rsidR="00972C85" w:rsidRPr="002F6AB9" w:rsidRDefault="00972C85" w:rsidP="00286291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3 219 986,09 рублей.</w:t>
      </w:r>
      <w:r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Остаток благотворительных</w:t>
      </w:r>
      <w:r w:rsidR="002F6AB9"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пожертвований на 1 января 2019 года</w:t>
      </w:r>
      <w:r w:rsidRPr="002F6A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 653454,63 рублей.</w:t>
      </w: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2.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Персональный состав высшего органа управления</w:t>
      </w:r>
    </w:p>
    <w:p w:rsidR="001159AE" w:rsidRPr="00242C58" w:rsidRDefault="00706687" w:rsidP="007C0593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Высшим органом управления 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Благотворительного фонда «Ника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» яв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ляется Общее собрание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фонда. В 2018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г. состав ч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ленов Общего собрания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 изменялся,  в данный момент входят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лица: Володина Оксана Александровна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, гражданка РФ, пол женский, паспорт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серия 0503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№ </w:t>
      </w:r>
      <w:r w:rsidR="00703F9B">
        <w:rPr>
          <w:rFonts w:ascii="Times New Roman" w:hAnsi="Times New Roman" w:cs="Times New Roman"/>
          <w:spacing w:val="-6"/>
          <w:sz w:val="28"/>
          <w:szCs w:val="28"/>
        </w:rPr>
        <w:t>133059 место рождения г. Владивосток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, дата рождения 03 июня 1977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года, выдан </w:t>
      </w:r>
      <w:proofErr w:type="spellStart"/>
      <w:r w:rsidR="00377398">
        <w:rPr>
          <w:rFonts w:ascii="Times New Roman" w:hAnsi="Times New Roman" w:cs="Times New Roman"/>
          <w:spacing w:val="-6"/>
          <w:sz w:val="28"/>
          <w:szCs w:val="28"/>
        </w:rPr>
        <w:t>Первореченским</w:t>
      </w:r>
      <w:proofErr w:type="spellEnd"/>
      <w:r w:rsidR="00377398">
        <w:rPr>
          <w:rFonts w:ascii="Times New Roman" w:hAnsi="Times New Roman" w:cs="Times New Roman"/>
          <w:spacing w:val="-6"/>
          <w:sz w:val="28"/>
          <w:szCs w:val="28"/>
        </w:rPr>
        <w:t xml:space="preserve"> РОВД г. Владивостока 21.10</w:t>
      </w:r>
      <w:r w:rsidR="00377398">
        <w:rPr>
          <w:rFonts w:ascii="Times New Roman" w:hAnsi="Times New Roman" w:cs="Times New Roman"/>
          <w:spacing w:val="-5"/>
          <w:sz w:val="28"/>
          <w:szCs w:val="28"/>
        </w:rPr>
        <w:t>.2002 г. прописка  692905       г. Находка,  ул. Новая, д. 63; Володин Виталий Викторович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, гражданин РФ, пол  мужской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, паспорт серия 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0518</w:t>
      </w:r>
      <w:r w:rsidR="002A76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60D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621848</w:t>
      </w:r>
      <w:r w:rsidR="002A76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выдан 04.10.2018 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г. У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ВД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Приморскому краю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>, прописка</w:t>
      </w:r>
      <w:r w:rsidR="00383E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83EDB">
        <w:rPr>
          <w:rFonts w:ascii="Times New Roman" w:hAnsi="Times New Roman" w:cs="Times New Roman"/>
          <w:spacing w:val="-5"/>
          <w:sz w:val="28"/>
          <w:szCs w:val="28"/>
        </w:rPr>
        <w:t>692905    г. Находка,  ул. Новая, д. 63;</w:t>
      </w:r>
      <w:r w:rsidR="00383E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 xml:space="preserve"> дата рождения 19 сентября</w:t>
      </w:r>
      <w:r w:rsidRPr="00242C58">
        <w:rPr>
          <w:rFonts w:ascii="Times New Roman" w:hAnsi="Times New Roman" w:cs="Times New Roman"/>
          <w:spacing w:val="-4"/>
          <w:sz w:val="28"/>
          <w:szCs w:val="28"/>
        </w:rPr>
        <w:t xml:space="preserve"> 19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>73 г.</w:t>
      </w:r>
      <w:r w:rsidR="00383EDB">
        <w:rPr>
          <w:rFonts w:ascii="Times New Roman" w:hAnsi="Times New Roman" w:cs="Times New Roman"/>
          <w:sz w:val="28"/>
          <w:szCs w:val="28"/>
        </w:rPr>
        <w:t xml:space="preserve">; Садыков Анатолий </w:t>
      </w:r>
      <w:proofErr w:type="spellStart"/>
      <w:r w:rsidR="00383EDB">
        <w:rPr>
          <w:rFonts w:ascii="Times New Roman" w:hAnsi="Times New Roman" w:cs="Times New Roman"/>
          <w:sz w:val="28"/>
          <w:szCs w:val="28"/>
        </w:rPr>
        <w:t>Азатбекович</w:t>
      </w:r>
      <w:proofErr w:type="spellEnd"/>
      <w:r w:rsidR="00383EDB">
        <w:rPr>
          <w:rFonts w:ascii="Times New Roman" w:hAnsi="Times New Roman" w:cs="Times New Roman"/>
          <w:sz w:val="28"/>
          <w:szCs w:val="28"/>
        </w:rPr>
        <w:t>, гражданин РФ, пол мужской</w:t>
      </w:r>
      <w:r w:rsidR="001159AE" w:rsidRPr="00242C58">
        <w:rPr>
          <w:rFonts w:ascii="Times New Roman" w:hAnsi="Times New Roman" w:cs="Times New Roman"/>
          <w:sz w:val="28"/>
          <w:szCs w:val="28"/>
        </w:rPr>
        <w:t>.</w:t>
      </w:r>
    </w:p>
    <w:p w:rsidR="001159AE" w:rsidRPr="0048571D" w:rsidRDefault="001159A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7"/>
          <w:sz w:val="28"/>
          <w:szCs w:val="28"/>
        </w:rPr>
        <w:t>3.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Состав и содержание благотворительных программ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Программа «Школа Активный пенсионер». </w:t>
      </w:r>
      <w:r w:rsidRPr="00242C58">
        <w:rPr>
          <w:rFonts w:ascii="Times New Roman" w:hAnsi="Times New Roman" w:cs="Times New Roman"/>
          <w:sz w:val="28"/>
          <w:szCs w:val="28"/>
        </w:rPr>
        <w:t>Цель проекта - социализация людей старшего поколения города Находки через различные формы социальной активности путем открытия Школы «Активный пенсионер».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Школе организованы на безвозмездной основе различные программы образования и досуга. В рамках проекта проводятся следующие мероприятия: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Занятия по компьютерной грамотности. Занятия в «Творческой мастерской» по различным направлениям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"Уроки здоровья" будем проводить по трем направлениям - лечебная физкультура, настольный теннис, танцевальная гимнастика.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Организация для пенсионеров  консультации юриста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Проведение культурно – массовых мероприятий (танцевальные вечера, конкурсы, чаепития, празднование памятных дат и дней рождений участников проекта, участие в субботнике, организация экскурсий  и т.д.)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58">
        <w:rPr>
          <w:rFonts w:ascii="Times New Roman" w:hAnsi="Times New Roman" w:cs="Times New Roman"/>
          <w:sz w:val="28"/>
          <w:szCs w:val="28"/>
        </w:rPr>
        <w:t xml:space="preserve">Участниками проекта станут не менее 390 пенсионеров и ветеранов, которых мы привлекаем от наших партнеров проекта в результате сотрудничества с администрацией НГО, городским Советом Ветеранов, отделом департамента труда и социального развития Приморского края по </w:t>
      </w:r>
      <w:proofErr w:type="spellStart"/>
      <w:r w:rsidRPr="00242C58">
        <w:rPr>
          <w:rFonts w:ascii="Times New Roman" w:hAnsi="Times New Roman" w:cs="Times New Roman"/>
          <w:sz w:val="28"/>
          <w:szCs w:val="28"/>
        </w:rPr>
        <w:t>Находкинскому</w:t>
      </w:r>
      <w:proofErr w:type="spellEnd"/>
      <w:r w:rsidRPr="00242C58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«Магазин Добра».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</w:t>
      </w:r>
      <w:bookmarkStart w:id="0" w:name="_GoBack"/>
      <w:bookmarkEnd w:id="0"/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бродягам.</w:t>
      </w:r>
      <w:proofErr w:type="gramEnd"/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 реализации вещей идет на покрытие расходов, ещё часть денег уходит на благотворительную помощь.</w:t>
      </w:r>
      <w:r w:rsidRPr="00242C58">
        <w:rPr>
          <w:rFonts w:ascii="Times New Roman" w:hAnsi="Times New Roman" w:cs="Times New Roman"/>
          <w:sz w:val="28"/>
          <w:szCs w:val="28"/>
        </w:rPr>
        <w:t xml:space="preserve"> Услугами такого магазина уже воспользовались более двух тысячи людей, находящихся в трудной жизненной ситуации, причём не только горожане, но и жители близлежащих населённых пунктов. </w:t>
      </w:r>
    </w:p>
    <w:p w:rsidR="001159AE" w:rsidRPr="0048571D" w:rsidRDefault="001159AE" w:rsidP="00264990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4.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Содержание и результаты деятельности</w:t>
      </w:r>
      <w:r w:rsidR="00264990" w:rsidRPr="0048571D">
        <w:rPr>
          <w:rFonts w:ascii="Times New Roman" w:hAnsi="Times New Roman" w:cs="Times New Roman"/>
          <w:b/>
          <w:sz w:val="28"/>
          <w:szCs w:val="28"/>
        </w:rPr>
        <w:t>:</w:t>
      </w:r>
    </w:p>
    <w:p w:rsidR="00264990" w:rsidRPr="00242C58" w:rsidRDefault="00264990" w:rsidP="00264990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2C58">
        <w:rPr>
          <w:rFonts w:ascii="Times New Roman" w:hAnsi="Times New Roman" w:cs="Times New Roman"/>
          <w:color w:val="auto"/>
          <w:sz w:val="28"/>
          <w:szCs w:val="28"/>
        </w:rPr>
        <w:t>Провели мероприятие по поощрению волонтеров, принимающих участие в реализации проекта «Магазин Добра».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Продолжаем реализовать проект благотворительного «Магазина Добра».</w:t>
      </w:r>
    </w:p>
    <w:p w:rsidR="00360975" w:rsidRPr="00360975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БФ «Ника» совместно с первоклассниками посетил  Дом престарелых</w:t>
      </w:r>
    </w:p>
    <w:p w:rsidR="00264990" w:rsidRPr="00242C58" w:rsidRDefault="00264990" w:rsidP="0036097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 xml:space="preserve"> г. Находки.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Стали победителями конкурса гранта Президента РФ</w:t>
      </w:r>
      <w:r w:rsidR="009E3BA9">
        <w:rPr>
          <w:rFonts w:ascii="Times New Roman" w:hAnsi="Times New Roman" w:cs="Times New Roman"/>
          <w:sz w:val="28"/>
          <w:szCs w:val="28"/>
        </w:rPr>
        <w:t xml:space="preserve"> и Фонда Тимченко.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Провели презентацию проекта Школа «Активный пенсионер».</w:t>
      </w:r>
      <w:r w:rsidR="0073172A" w:rsidRPr="0073172A">
        <w:rPr>
          <w:rFonts w:ascii="Times New Roman" w:hAnsi="Times New Roman" w:cs="Times New Roman"/>
          <w:sz w:val="28"/>
          <w:szCs w:val="28"/>
        </w:rPr>
        <w:fldChar w:fldCharType="begin"/>
      </w:r>
      <w:r w:rsidRPr="00242C58">
        <w:rPr>
          <w:rFonts w:ascii="Times New Roman" w:hAnsi="Times New Roman" w:cs="Times New Roman"/>
          <w:sz w:val="28"/>
          <w:szCs w:val="28"/>
        </w:rPr>
        <w:instrText xml:space="preserve"> HYPERLINK "http://nikafond.ru/novosti/sostoyavshiesa_sobitiya/piketom_vmeste_protiv_terrora_nahodka_vyrazila_podderzhku_zhitelyam_sanktpeterburga/" </w:instrText>
      </w:r>
      <w:r w:rsidR="0073172A" w:rsidRPr="0073172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64990" w:rsidRPr="00242C58" w:rsidRDefault="0073172A" w:rsidP="00264990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color w:val="auto"/>
          <w:sz w:val="28"/>
          <w:szCs w:val="28"/>
        </w:rPr>
        <w:lastRenderedPageBreak/>
        <w:fldChar w:fldCharType="end"/>
      </w:r>
      <w:r w:rsidR="00264990" w:rsidRPr="00242C58">
        <w:rPr>
          <w:rFonts w:ascii="Times New Roman" w:hAnsi="Times New Roman" w:cs="Times New Roman"/>
          <w:color w:val="auto"/>
          <w:sz w:val="28"/>
          <w:szCs w:val="28"/>
        </w:rPr>
        <w:t xml:space="preserve">Волонтёры фонда, помогающие в реализации социально-значимого проекта «Магазин Добра», привезли в </w:t>
      </w:r>
      <w:proofErr w:type="spellStart"/>
      <w:r w:rsidR="00264990" w:rsidRPr="00242C58">
        <w:rPr>
          <w:rFonts w:ascii="Times New Roman" w:hAnsi="Times New Roman" w:cs="Times New Roman"/>
          <w:color w:val="auto"/>
          <w:sz w:val="28"/>
          <w:szCs w:val="28"/>
        </w:rPr>
        <w:t>Екатериновский</w:t>
      </w:r>
      <w:proofErr w:type="spellEnd"/>
      <w:r w:rsidR="00264990" w:rsidRPr="00242C58">
        <w:rPr>
          <w:rFonts w:ascii="Times New Roman" w:hAnsi="Times New Roman" w:cs="Times New Roman"/>
          <w:color w:val="auto"/>
          <w:sz w:val="28"/>
          <w:szCs w:val="28"/>
        </w:rPr>
        <w:t xml:space="preserve"> детский дом-интернат инвалидное кресло-коляску и набор одежды.</w:t>
      </w:r>
    </w:p>
    <w:p w:rsidR="00264990" w:rsidRPr="00242C58" w:rsidRDefault="00264990" w:rsidP="00264990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42C58">
        <w:rPr>
          <w:rFonts w:ascii="Times New Roman" w:hAnsi="Times New Roman" w:cs="Times New Roman"/>
          <w:color w:val="auto"/>
          <w:sz w:val="28"/>
          <w:szCs w:val="28"/>
        </w:rPr>
        <w:t>Стали победителями конкурса «Активное поколение».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 xml:space="preserve">Президент Благотворительного фонда "Ника" Оксана Володина презентовала проект Школа "Активный пенсионер" на площадке «НКО </w:t>
      </w:r>
      <w:proofErr w:type="gramStart"/>
      <w:r w:rsidRPr="00242C58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242C58">
        <w:rPr>
          <w:rFonts w:ascii="Times New Roman" w:hAnsi="Times New Roman" w:cs="Times New Roman"/>
          <w:sz w:val="28"/>
          <w:szCs w:val="28"/>
        </w:rPr>
        <w:t>» Восточного экономического форума.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Провели различные мероприятия в рамках реализации проекта Школа «Активный пенсионер».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 xml:space="preserve"> Оказали финансовую помо</w:t>
      </w:r>
      <w:r w:rsidR="00053A53">
        <w:rPr>
          <w:rFonts w:ascii="Times New Roman" w:hAnsi="Times New Roman" w:cs="Times New Roman"/>
          <w:sz w:val="28"/>
          <w:szCs w:val="28"/>
        </w:rPr>
        <w:t>щь спортсменам для поездок</w:t>
      </w:r>
      <w:r w:rsidRPr="00242C58">
        <w:rPr>
          <w:rFonts w:ascii="Times New Roman" w:hAnsi="Times New Roman" w:cs="Times New Roman"/>
          <w:sz w:val="28"/>
          <w:szCs w:val="28"/>
        </w:rPr>
        <w:t xml:space="preserve"> на соревнования различных уровней.</w:t>
      </w:r>
    </w:p>
    <w:p w:rsidR="00B06250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 xml:space="preserve"> Организовали новое спортивное движение «Зарядка на свежем воздухе». Основная цель – проведение полезных оздоровительных активностей на свежем воздухе для укрепления здоровья и создание площадки для общения, продлевающей активное долголетие у старшего поколения </w:t>
      </w:r>
    </w:p>
    <w:p w:rsidR="00264990" w:rsidRPr="00242C58" w:rsidRDefault="00264990" w:rsidP="00B0625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г. Находки.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рамках благотворительной акции #</w:t>
      </w:r>
      <w:proofErr w:type="spellStart"/>
      <w:r w:rsidRPr="00242C58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242C58">
        <w:rPr>
          <w:rFonts w:ascii="Times New Roman" w:hAnsi="Times New Roman" w:cs="Times New Roman"/>
          <w:sz w:val="28"/>
          <w:szCs w:val="28"/>
        </w:rPr>
        <w:t> БФ «Ника» совместно с Языковым центром «</w:t>
      </w:r>
      <w:proofErr w:type="spellStart"/>
      <w:r w:rsidRPr="00242C58">
        <w:rPr>
          <w:rFonts w:ascii="Times New Roman" w:hAnsi="Times New Roman" w:cs="Times New Roman"/>
          <w:sz w:val="28"/>
          <w:szCs w:val="28"/>
        </w:rPr>
        <w:t>Лингос</w:t>
      </w:r>
      <w:proofErr w:type="spellEnd"/>
      <w:r w:rsidRPr="00242C58">
        <w:rPr>
          <w:rFonts w:ascii="Times New Roman" w:hAnsi="Times New Roman" w:cs="Times New Roman"/>
          <w:sz w:val="28"/>
          <w:szCs w:val="28"/>
        </w:rPr>
        <w:t xml:space="preserve">» организовали мастер – класс по изготовлению пиццы для детей с ограничениями по здоровью Общественной организации родителей детей - инвалидов "Детство" </w:t>
      </w:r>
      <w:proofErr w:type="spellStart"/>
      <w:r w:rsidRPr="00242C58">
        <w:rPr>
          <w:rFonts w:ascii="Times New Roman" w:hAnsi="Times New Roman" w:cs="Times New Roman"/>
          <w:sz w:val="28"/>
          <w:szCs w:val="28"/>
        </w:rPr>
        <w:t>Находкинского</w:t>
      </w:r>
      <w:proofErr w:type="spellEnd"/>
      <w:r w:rsidRPr="00242C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iCs/>
          <w:sz w:val="28"/>
          <w:szCs w:val="28"/>
        </w:rPr>
        <w:t>Благотворительный фонд "Ника" стал партнером Фестиваля танцевального искусства среди любителей «</w:t>
      </w:r>
      <w:proofErr w:type="spellStart"/>
      <w:r w:rsidRPr="00242C58">
        <w:rPr>
          <w:rFonts w:ascii="Times New Roman" w:hAnsi="Times New Roman" w:cs="Times New Roman"/>
          <w:iCs/>
          <w:sz w:val="28"/>
          <w:szCs w:val="28"/>
        </w:rPr>
        <w:t>Ocean</w:t>
      </w:r>
      <w:proofErr w:type="spellEnd"/>
      <w:r w:rsidRPr="00242C5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42C58">
        <w:rPr>
          <w:rFonts w:ascii="Times New Roman" w:hAnsi="Times New Roman" w:cs="Times New Roman"/>
          <w:iCs/>
          <w:sz w:val="28"/>
          <w:szCs w:val="28"/>
        </w:rPr>
        <w:t>Dance</w:t>
      </w:r>
      <w:proofErr w:type="spellEnd"/>
      <w:r w:rsidRPr="00242C58">
        <w:rPr>
          <w:rFonts w:ascii="Times New Roman" w:hAnsi="Times New Roman" w:cs="Times New Roman"/>
          <w:iCs/>
          <w:sz w:val="28"/>
          <w:szCs w:val="28"/>
        </w:rPr>
        <w:t>»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Наш Фонд стал представителем </w:t>
      </w:r>
      <w:r w:rsidRPr="00242C58">
        <w:rPr>
          <w:rStyle w:val="ad"/>
          <w:rFonts w:ascii="Times New Roman" w:hAnsi="Times New Roman" w:cs="Times New Roman"/>
          <w:b w:val="0"/>
          <w:sz w:val="28"/>
          <w:szCs w:val="28"/>
        </w:rPr>
        <w:t>Содружества Добрых городов</w:t>
      </w:r>
      <w:r w:rsidRPr="00242C5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242C58">
        <w:rPr>
          <w:rStyle w:val="ad"/>
          <w:rFonts w:ascii="Times New Roman" w:hAnsi="Times New Roman" w:cs="Times New Roman"/>
          <w:b w:val="0"/>
          <w:sz w:val="28"/>
          <w:szCs w:val="28"/>
        </w:rPr>
        <w:t>и</w:t>
      </w:r>
      <w:r w:rsidRPr="00242C58">
        <w:rPr>
          <w:rStyle w:val="ad"/>
          <w:rFonts w:ascii="Times New Roman" w:hAnsi="Times New Roman" w:cs="Times New Roman"/>
          <w:sz w:val="28"/>
          <w:szCs w:val="28"/>
        </w:rPr>
        <w:t> </w:t>
      </w:r>
      <w:r w:rsidRPr="00242C58">
        <w:rPr>
          <w:rFonts w:ascii="Times New Roman" w:hAnsi="Times New Roman" w:cs="Times New Roman"/>
          <w:sz w:val="28"/>
          <w:szCs w:val="28"/>
        </w:rPr>
        <w:t>носителем технологии </w:t>
      </w:r>
      <w:r w:rsidRPr="00242C58">
        <w:rPr>
          <w:rStyle w:val="ad"/>
          <w:rFonts w:ascii="Times New Roman" w:hAnsi="Times New Roman" w:cs="Times New Roman"/>
          <w:b w:val="0"/>
          <w:sz w:val="28"/>
          <w:szCs w:val="28"/>
        </w:rPr>
        <w:t>Добрый город</w:t>
      </w:r>
      <w:r w:rsidRPr="00242C58">
        <w:rPr>
          <w:rFonts w:ascii="Times New Roman" w:hAnsi="Times New Roman" w:cs="Times New Roman"/>
          <w:b/>
          <w:sz w:val="28"/>
          <w:szCs w:val="28"/>
        </w:rPr>
        <w:t>.</w:t>
      </w:r>
    </w:p>
    <w:p w:rsidR="00264990" w:rsidRPr="00242C58" w:rsidRDefault="00264990" w:rsidP="0026499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59AE" w:rsidRPr="0048571D" w:rsidRDefault="001159AE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z w:val="28"/>
          <w:szCs w:val="28"/>
        </w:rPr>
        <w:t>5.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1159AE" w:rsidRDefault="00D73FDA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159AE" w:rsidRPr="00242C58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>
        <w:rPr>
          <w:rFonts w:ascii="Times New Roman" w:hAnsi="Times New Roman" w:cs="Times New Roman"/>
          <w:sz w:val="28"/>
          <w:szCs w:val="28"/>
        </w:rPr>
        <w:t>Благотворительного фонда «Ника</w:t>
      </w:r>
      <w:r w:rsidR="001159AE" w:rsidRPr="00242C58">
        <w:rPr>
          <w:rFonts w:ascii="Times New Roman" w:hAnsi="Times New Roman" w:cs="Times New Roman"/>
          <w:sz w:val="28"/>
          <w:szCs w:val="28"/>
        </w:rPr>
        <w:t>» налоговыми органами не проверялась.</w:t>
      </w: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Pr="00242C58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815C47" w:rsidRPr="00242C58" w:rsidRDefault="00815C47" w:rsidP="00815C47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Президент БФ «Ника»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О.А.Володина</w:t>
      </w:r>
    </w:p>
    <w:p w:rsidR="00815C47" w:rsidRPr="00242C58" w:rsidRDefault="00815C4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  <w:sectPr w:rsidR="00815C47" w:rsidRPr="00242C58">
          <w:pgSz w:w="11909" w:h="16834"/>
          <w:pgMar w:top="1440" w:right="947" w:bottom="720" w:left="1318" w:header="720" w:footer="720" w:gutter="0"/>
          <w:cols w:space="60"/>
          <w:noEndnote/>
        </w:sectPr>
      </w:pPr>
    </w:p>
    <w:p w:rsidR="001159AE" w:rsidRPr="00242C58" w:rsidRDefault="001159AE" w:rsidP="001159AE">
      <w:pPr>
        <w:framePr w:h="2227" w:hSpace="38" w:wrap="notBeside" w:vAnchor="text" w:hAnchor="margin" w:x="-4770" w:y="200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242C58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159AE" w:rsidRPr="00242C58" w:rsidSect="00CD58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6B" w:rsidRDefault="0060586B" w:rsidP="00070B04">
      <w:pPr>
        <w:spacing w:after="0" w:line="240" w:lineRule="auto"/>
      </w:pPr>
      <w:r>
        <w:separator/>
      </w:r>
    </w:p>
  </w:endnote>
  <w:endnote w:type="continuationSeparator" w:id="0">
    <w:p w:rsidR="0060586B" w:rsidRDefault="0060586B" w:rsidP="000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47" w:rsidRDefault="00815C47" w:rsidP="00815C47">
    <w:pPr>
      <w:pStyle w:val="ab"/>
    </w:pPr>
  </w:p>
  <w:p w:rsidR="00070B04" w:rsidRDefault="00070B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6B" w:rsidRDefault="0060586B" w:rsidP="00070B04">
      <w:pPr>
        <w:spacing w:after="0" w:line="240" w:lineRule="auto"/>
      </w:pPr>
      <w:r>
        <w:separator/>
      </w:r>
    </w:p>
  </w:footnote>
  <w:footnote w:type="continuationSeparator" w:id="0">
    <w:p w:rsidR="0060586B" w:rsidRDefault="0060586B" w:rsidP="0007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ACAD7C"/>
    <w:lvl w:ilvl="0">
      <w:numFmt w:val="bullet"/>
      <w:lvlText w:val="*"/>
      <w:lvlJc w:val="left"/>
    </w:lvl>
  </w:abstractNum>
  <w:abstractNum w:abstractNumId="1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F91"/>
    <w:multiLevelType w:val="hybridMultilevel"/>
    <w:tmpl w:val="F88A5F24"/>
    <w:lvl w:ilvl="0" w:tplc="22822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51"/>
    <w:rsid w:val="00032995"/>
    <w:rsid w:val="0003584F"/>
    <w:rsid w:val="0004191C"/>
    <w:rsid w:val="00044721"/>
    <w:rsid w:val="00046E1B"/>
    <w:rsid w:val="00053A53"/>
    <w:rsid w:val="00070B04"/>
    <w:rsid w:val="0007558A"/>
    <w:rsid w:val="000B580A"/>
    <w:rsid w:val="000F7C33"/>
    <w:rsid w:val="00105123"/>
    <w:rsid w:val="001159AE"/>
    <w:rsid w:val="001643AF"/>
    <w:rsid w:val="001A5DD6"/>
    <w:rsid w:val="001B33D1"/>
    <w:rsid w:val="002056D5"/>
    <w:rsid w:val="00226508"/>
    <w:rsid w:val="002412D5"/>
    <w:rsid w:val="00242C58"/>
    <w:rsid w:val="00256DFB"/>
    <w:rsid w:val="00264990"/>
    <w:rsid w:val="00267F0A"/>
    <w:rsid w:val="00286251"/>
    <w:rsid w:val="00286291"/>
    <w:rsid w:val="002A763F"/>
    <w:rsid w:val="002F6AB9"/>
    <w:rsid w:val="00302EE9"/>
    <w:rsid w:val="00351507"/>
    <w:rsid w:val="00360975"/>
    <w:rsid w:val="00377398"/>
    <w:rsid w:val="00383EDB"/>
    <w:rsid w:val="003B5BE6"/>
    <w:rsid w:val="004659C9"/>
    <w:rsid w:val="0048571D"/>
    <w:rsid w:val="004B30AB"/>
    <w:rsid w:val="004D39B8"/>
    <w:rsid w:val="004E4BD9"/>
    <w:rsid w:val="00500B85"/>
    <w:rsid w:val="005029A0"/>
    <w:rsid w:val="00586009"/>
    <w:rsid w:val="005B0D25"/>
    <w:rsid w:val="005D2CB9"/>
    <w:rsid w:val="005F717A"/>
    <w:rsid w:val="0060586B"/>
    <w:rsid w:val="00615FFA"/>
    <w:rsid w:val="006A1EF1"/>
    <w:rsid w:val="006E58C7"/>
    <w:rsid w:val="006F128A"/>
    <w:rsid w:val="00701273"/>
    <w:rsid w:val="00703F9B"/>
    <w:rsid w:val="007062A8"/>
    <w:rsid w:val="00706687"/>
    <w:rsid w:val="00714620"/>
    <w:rsid w:val="0073172A"/>
    <w:rsid w:val="00735DCA"/>
    <w:rsid w:val="00762819"/>
    <w:rsid w:val="00765268"/>
    <w:rsid w:val="00766267"/>
    <w:rsid w:val="00793DC2"/>
    <w:rsid w:val="007C0593"/>
    <w:rsid w:val="007C634C"/>
    <w:rsid w:val="00801FB6"/>
    <w:rsid w:val="00803B15"/>
    <w:rsid w:val="00815346"/>
    <w:rsid w:val="00815C47"/>
    <w:rsid w:val="00830F53"/>
    <w:rsid w:val="008550A2"/>
    <w:rsid w:val="008C658B"/>
    <w:rsid w:val="008F7A87"/>
    <w:rsid w:val="00906368"/>
    <w:rsid w:val="00913295"/>
    <w:rsid w:val="009154D3"/>
    <w:rsid w:val="00937D2A"/>
    <w:rsid w:val="00962976"/>
    <w:rsid w:val="00972B1B"/>
    <w:rsid w:val="00972C85"/>
    <w:rsid w:val="009B21E9"/>
    <w:rsid w:val="009B60DB"/>
    <w:rsid w:val="009C46A2"/>
    <w:rsid w:val="009E11A0"/>
    <w:rsid w:val="009E3BA9"/>
    <w:rsid w:val="00A03BD4"/>
    <w:rsid w:val="00A119D2"/>
    <w:rsid w:val="00A16A1A"/>
    <w:rsid w:val="00A5544B"/>
    <w:rsid w:val="00A63724"/>
    <w:rsid w:val="00A667C2"/>
    <w:rsid w:val="00A66825"/>
    <w:rsid w:val="00A816B1"/>
    <w:rsid w:val="00AB66C7"/>
    <w:rsid w:val="00AD3B7F"/>
    <w:rsid w:val="00AF5295"/>
    <w:rsid w:val="00B06250"/>
    <w:rsid w:val="00B2320F"/>
    <w:rsid w:val="00B23783"/>
    <w:rsid w:val="00B24127"/>
    <w:rsid w:val="00B358EF"/>
    <w:rsid w:val="00B46058"/>
    <w:rsid w:val="00B63C9B"/>
    <w:rsid w:val="00B708F1"/>
    <w:rsid w:val="00B91F8D"/>
    <w:rsid w:val="00BB3971"/>
    <w:rsid w:val="00BC0B86"/>
    <w:rsid w:val="00BC1D64"/>
    <w:rsid w:val="00BE2DA4"/>
    <w:rsid w:val="00C3638E"/>
    <w:rsid w:val="00C37BF8"/>
    <w:rsid w:val="00C476D8"/>
    <w:rsid w:val="00CB3806"/>
    <w:rsid w:val="00CB6432"/>
    <w:rsid w:val="00CD5808"/>
    <w:rsid w:val="00CE7C49"/>
    <w:rsid w:val="00D1749C"/>
    <w:rsid w:val="00D54B37"/>
    <w:rsid w:val="00D73FDA"/>
    <w:rsid w:val="00D87418"/>
    <w:rsid w:val="00D97D04"/>
    <w:rsid w:val="00DA056A"/>
    <w:rsid w:val="00DA1F26"/>
    <w:rsid w:val="00DA300D"/>
    <w:rsid w:val="00DB1D2C"/>
    <w:rsid w:val="00DF7896"/>
    <w:rsid w:val="00E04B0E"/>
    <w:rsid w:val="00E26CD9"/>
    <w:rsid w:val="00E33CE5"/>
    <w:rsid w:val="00E66AC2"/>
    <w:rsid w:val="00EF4F42"/>
    <w:rsid w:val="00F1177A"/>
    <w:rsid w:val="00F66896"/>
    <w:rsid w:val="00FA0937"/>
    <w:rsid w:val="00FA1768"/>
    <w:rsid w:val="00FB5E4E"/>
    <w:rsid w:val="00FC7CB4"/>
    <w:rsid w:val="00FE193A"/>
    <w:rsid w:val="00FE6BBB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8"/>
  </w:style>
  <w:style w:type="paragraph" w:styleId="1">
    <w:name w:val="heading 1"/>
    <w:basedOn w:val="a"/>
    <w:next w:val="a"/>
    <w:link w:val="10"/>
    <w:uiPriority w:val="9"/>
    <w:qFormat/>
    <w:rsid w:val="0091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  <w:style w:type="paragraph" w:styleId="a9">
    <w:name w:val="header"/>
    <w:basedOn w:val="a"/>
    <w:link w:val="aa"/>
    <w:uiPriority w:val="99"/>
    <w:semiHidden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0B04"/>
  </w:style>
  <w:style w:type="paragraph" w:styleId="ab">
    <w:name w:val="footer"/>
    <w:basedOn w:val="a"/>
    <w:link w:val="ac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B04"/>
  </w:style>
  <w:style w:type="character" w:styleId="ad">
    <w:name w:val="Strong"/>
    <w:basedOn w:val="a0"/>
    <w:uiPriority w:val="22"/>
    <w:qFormat/>
    <w:rsid w:val="00A8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</cp:lastModifiedBy>
  <cp:revision>77</cp:revision>
  <dcterms:created xsi:type="dcterms:W3CDTF">2019-03-27T09:12:00Z</dcterms:created>
  <dcterms:modified xsi:type="dcterms:W3CDTF">2019-03-29T08:00:00Z</dcterms:modified>
</cp:coreProperties>
</file>