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A1285E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 w:rsidR="00F5642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A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Находка</w:t>
      </w:r>
    </w:p>
    <w:p w:rsidR="00302EE9" w:rsidRDefault="00803B15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  <w:r w:rsidR="00A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FFA" w:rsidRDefault="00A5544B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орительного </w:t>
      </w:r>
      <w:r w:rsidR="00F5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«Ника» за 2022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6BBB" w:rsidRPr="00FE6BBB" w:rsidRDefault="00FE6BBB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06" w:rsidRPr="009154D3" w:rsidRDefault="00F56420" w:rsidP="009154D3">
      <w:pPr>
        <w:pStyle w:val="1"/>
        <w:shd w:val="clear" w:color="auto" w:fill="FFFFFF"/>
        <w:spacing w:before="0" w:after="144" w:line="247" w:lineRule="atLeas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     </w:t>
      </w:r>
      <w:r w:rsidR="00D97D0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Благотворительный фонд «Ника» является благотворительной организацией и осуществляет св</w:t>
      </w:r>
      <w:r w:rsidR="00A6372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ою деятельность в соответствии с</w:t>
      </w:r>
      <w:r w:rsidR="00CB3806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="00D97D0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ФЗ</w:t>
      </w:r>
      <w:r w:rsid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="009154D3" w:rsidRPr="009154D3">
        <w:rPr>
          <w:rFonts w:ascii="Times New Roman" w:hAnsi="Times New Roman" w:cs="Times New Roman"/>
          <w:b w:val="0"/>
          <w:color w:val="auto"/>
        </w:rPr>
        <w:t>"О благотворительной деятельности и добровольчестве (волонтерстве)"</w:t>
      </w:r>
      <w:r w:rsidR="00D97D04" w:rsidRPr="009154D3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 w:rsidR="00CB3806" w:rsidRPr="009154D3">
        <w:rPr>
          <w:rFonts w:ascii="Times New Roman" w:hAnsi="Times New Roman" w:cs="Times New Roman"/>
          <w:b w:val="0"/>
          <w:color w:val="auto"/>
        </w:rPr>
        <w:t>от 11.08.1995 № 135-ФЗ</w:t>
      </w:r>
      <w:r w:rsidR="0048571D" w:rsidRPr="009154D3">
        <w:rPr>
          <w:rFonts w:ascii="Times New Roman" w:hAnsi="Times New Roman" w:cs="Times New Roman"/>
          <w:b w:val="0"/>
          <w:color w:val="auto"/>
        </w:rPr>
        <w:t>.</w:t>
      </w:r>
      <w:r w:rsidR="00CB3806" w:rsidRPr="009154D3">
        <w:rPr>
          <w:rFonts w:ascii="Times New Roman" w:hAnsi="Times New Roman" w:cs="Times New Roman"/>
          <w:color w:val="auto"/>
        </w:rPr>
        <w:t xml:space="preserve"> </w:t>
      </w:r>
    </w:p>
    <w:p w:rsidR="00CB3806" w:rsidRPr="00A5544B" w:rsidRDefault="00CB3806" w:rsidP="001A5DD6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06687" w:rsidRPr="002A27BD" w:rsidRDefault="00706687" w:rsidP="002A27BD">
      <w:pPr>
        <w:pStyle w:val="a5"/>
        <w:numPr>
          <w:ilvl w:val="0"/>
          <w:numId w:val="11"/>
        </w:num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7BD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8661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564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2C85" w:rsidRPr="002F6AB9" w:rsidRDefault="0004191C" w:rsidP="002A27B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Финансово-хозяйственная деятельность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Доходы организации (в рублях) за предыдущий год, гранты :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791 506,25 руб.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средства, полученные из краевых бюджетов: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0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средства, полученные из местных бюджетов: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300 000.00 руб.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общая сумма расходов организации за предыдущий год:</w:t>
      </w:r>
      <w:r w:rsidR="001551B8" w:rsidRPr="001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2 712 063,55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706687" w:rsidRPr="0048571D" w:rsidRDefault="00706687" w:rsidP="00242C58">
      <w:pPr>
        <w:shd w:val="clear" w:color="auto" w:fill="FFFFFF"/>
        <w:tabs>
          <w:tab w:val="left" w:pos="1243"/>
        </w:tabs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2.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Персональный состав высшего органа управления</w:t>
      </w:r>
    </w:p>
    <w:p w:rsidR="001159AE" w:rsidRPr="00242C58" w:rsidRDefault="00706687" w:rsidP="007C0593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Высшим органом управления 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Благотворительного фонда «Ника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» яв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ляется Общее собрание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фонда. В 2018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г. состав ч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ленов Общего собрания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 изменялся,  в данный момент входят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следующие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лица: Володина Оксана Александровна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, гражданка РФ, пол женский, паспорт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серия 0503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703F9B">
        <w:rPr>
          <w:rFonts w:ascii="Times New Roman" w:hAnsi="Times New Roman" w:cs="Times New Roman"/>
          <w:spacing w:val="-6"/>
          <w:sz w:val="28"/>
          <w:szCs w:val="28"/>
        </w:rPr>
        <w:t>133059 место рождения г. Владивосток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, дата рождения 03 июня 1977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года, выдан 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Первореченским РОВД г. Владивостока 21.10</w:t>
      </w:r>
      <w:r w:rsidR="00377398">
        <w:rPr>
          <w:rFonts w:ascii="Times New Roman" w:hAnsi="Times New Roman" w:cs="Times New Roman"/>
          <w:spacing w:val="-5"/>
          <w:sz w:val="28"/>
          <w:szCs w:val="28"/>
        </w:rPr>
        <w:t>.2002 г. прописка  692905       г. Находка,  ул. Новая, д. 63; Володин Виталий Викторович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, гражданин РФ, пол  мужской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, паспорт серия 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0518</w:t>
      </w:r>
      <w:r w:rsidR="002A76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60DB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621848</w:t>
      </w:r>
      <w:r w:rsidR="002A76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выдан 04.10.2018 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г. У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ВД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Приморскому краю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>, прописка</w:t>
      </w:r>
      <w:r w:rsidR="00383E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383EDB">
        <w:rPr>
          <w:rFonts w:ascii="Times New Roman" w:hAnsi="Times New Roman" w:cs="Times New Roman"/>
          <w:spacing w:val="-5"/>
          <w:sz w:val="28"/>
          <w:szCs w:val="28"/>
        </w:rPr>
        <w:t>692905    г. Находка,  ул. Новая, д. 63;</w:t>
      </w:r>
      <w:r w:rsidR="00383E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 xml:space="preserve"> дата рождения 19 сентября</w:t>
      </w:r>
      <w:r w:rsidRPr="00242C58">
        <w:rPr>
          <w:rFonts w:ascii="Times New Roman" w:hAnsi="Times New Roman" w:cs="Times New Roman"/>
          <w:spacing w:val="-4"/>
          <w:sz w:val="28"/>
          <w:szCs w:val="28"/>
        </w:rPr>
        <w:t xml:space="preserve"> 19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>73 г.</w:t>
      </w:r>
      <w:r w:rsidR="00383EDB">
        <w:rPr>
          <w:rFonts w:ascii="Times New Roman" w:hAnsi="Times New Roman" w:cs="Times New Roman"/>
          <w:sz w:val="28"/>
          <w:szCs w:val="28"/>
        </w:rPr>
        <w:t>; Садыков Анатолий Азатбекович, гражданин РФ, пол мужской</w:t>
      </w:r>
      <w:r w:rsidR="006E46E2">
        <w:rPr>
          <w:rFonts w:ascii="Times New Roman" w:hAnsi="Times New Roman" w:cs="Times New Roman"/>
          <w:sz w:val="28"/>
          <w:szCs w:val="28"/>
        </w:rPr>
        <w:t>,</w:t>
      </w:r>
      <w:r w:rsidR="003E5987" w:rsidRPr="003E5987">
        <w:rPr>
          <w:rFonts w:ascii="TimesNewRomanPSMT" w:hAnsi="TimesNewRomanPSMT"/>
          <w:color w:val="000000"/>
        </w:rPr>
        <w:t xml:space="preserve"> </w:t>
      </w:r>
      <w:r w:rsidR="003E5987">
        <w:rPr>
          <w:rFonts w:ascii="TimesNewRomanPSMT" w:hAnsi="TimesNewRomanPSMT"/>
          <w:color w:val="000000"/>
        </w:rPr>
        <w:t>ИНН 250808710418</w:t>
      </w:r>
    </w:p>
    <w:p w:rsidR="009323FE" w:rsidRDefault="009323F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9323FE" w:rsidRDefault="009323F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1159AE" w:rsidRPr="00834F63" w:rsidRDefault="001159AE" w:rsidP="00834F63">
      <w:pPr>
        <w:pStyle w:val="a5"/>
        <w:numPr>
          <w:ilvl w:val="0"/>
          <w:numId w:val="11"/>
        </w:numPr>
        <w:shd w:val="clear" w:color="auto" w:fill="FFFFFF"/>
        <w:tabs>
          <w:tab w:val="left" w:pos="12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63">
        <w:rPr>
          <w:rFonts w:ascii="Times New Roman" w:hAnsi="Times New Roman" w:cs="Times New Roman"/>
          <w:b/>
          <w:sz w:val="28"/>
          <w:szCs w:val="28"/>
        </w:rPr>
        <w:lastRenderedPageBreak/>
        <w:t>Состав и содержание благотворительных программ</w:t>
      </w:r>
    </w:p>
    <w:p w:rsidR="00834F63" w:rsidRPr="00834F63" w:rsidRDefault="00834F63" w:rsidP="00834F63">
      <w:pPr>
        <w:pStyle w:val="a5"/>
        <w:shd w:val="clear" w:color="auto" w:fill="FFFFFF"/>
        <w:tabs>
          <w:tab w:val="left" w:pos="123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5706" w:rsidRDefault="00E51A3C" w:rsidP="00972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течение 2022 года Фонд продолжил реализацию </w:t>
      </w:r>
      <w:r w:rsidR="00255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  <w:r w:rsidR="00255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ов:</w:t>
      </w:r>
    </w:p>
    <w:p w:rsidR="00834F63" w:rsidRPr="00255706" w:rsidRDefault="00255706" w:rsidP="00972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72B1B" w:rsidRPr="002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Активный пенсионер</w:t>
      </w:r>
      <w:r w:rsidR="00E51A3C" w:rsidRPr="002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DE4EDD" w:rsidRPr="002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72B1B" w:rsidRPr="002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Цель проекта - социализация людей старшего поколения города Находки через различные формы социальной активности путем открытия Школы «Активный пенсионер</w:t>
      </w:r>
      <w:r w:rsidR="00E51A3C">
        <w:rPr>
          <w:rFonts w:ascii="Times New Roman" w:hAnsi="Times New Roman" w:cs="Times New Roman"/>
          <w:sz w:val="28"/>
          <w:szCs w:val="28"/>
        </w:rPr>
        <w:t xml:space="preserve"> 3</w:t>
      </w:r>
      <w:r w:rsidR="00DE4EDD">
        <w:rPr>
          <w:rFonts w:ascii="Times New Roman" w:hAnsi="Times New Roman" w:cs="Times New Roman"/>
          <w:sz w:val="28"/>
          <w:szCs w:val="28"/>
        </w:rPr>
        <w:t>.0</w:t>
      </w:r>
      <w:r w:rsidRPr="00242C58">
        <w:rPr>
          <w:rFonts w:ascii="Times New Roman" w:hAnsi="Times New Roman" w:cs="Times New Roman"/>
          <w:sz w:val="28"/>
          <w:szCs w:val="28"/>
        </w:rPr>
        <w:t>».</w:t>
      </w:r>
    </w:p>
    <w:p w:rsidR="00972B1B" w:rsidRPr="00242C58" w:rsidRDefault="00972B1B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В Школе организованы на безвозмездной основе различные программы образования и досуга. Заняти</w:t>
      </w:r>
      <w:r w:rsidR="00E51A3C">
        <w:rPr>
          <w:rFonts w:ascii="Times New Roman" w:hAnsi="Times New Roman" w:cs="Times New Roman"/>
          <w:sz w:val="28"/>
          <w:szCs w:val="28"/>
        </w:rPr>
        <w:t>я по компьютерной грамотности, з</w:t>
      </w:r>
      <w:r w:rsidRPr="00242C58">
        <w:rPr>
          <w:rFonts w:ascii="Times New Roman" w:hAnsi="Times New Roman" w:cs="Times New Roman"/>
          <w:sz w:val="28"/>
          <w:szCs w:val="28"/>
        </w:rPr>
        <w:t>анятия в «Творческой мастерской» по различным направлениям</w:t>
      </w:r>
      <w:r w:rsidR="00E51A3C">
        <w:rPr>
          <w:rFonts w:ascii="Times New Roman" w:hAnsi="Times New Roman" w:cs="Times New Roman"/>
          <w:sz w:val="28"/>
          <w:szCs w:val="28"/>
        </w:rPr>
        <w:t xml:space="preserve"> рукоделия, а также занятия по лечебной физкультуре и танцевальной гимнастике</w:t>
      </w:r>
      <w:r w:rsidRPr="00242C58">
        <w:rPr>
          <w:rFonts w:ascii="Times New Roman" w:hAnsi="Times New Roman" w:cs="Times New Roman"/>
          <w:sz w:val="28"/>
          <w:szCs w:val="28"/>
        </w:rPr>
        <w:t>.</w:t>
      </w:r>
    </w:p>
    <w:p w:rsidR="00972B1B" w:rsidRPr="00E51A3C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проводились культурно – массовые мероприятия</w:t>
      </w:r>
      <w:r w:rsidR="00A63DD3">
        <w:rPr>
          <w:rFonts w:ascii="Times New Roman" w:hAnsi="Times New Roman" w:cs="Times New Roman"/>
          <w:sz w:val="28"/>
          <w:szCs w:val="28"/>
        </w:rPr>
        <w:t>.</w:t>
      </w:r>
    </w:p>
    <w:p w:rsidR="00255706" w:rsidRDefault="00972B1B" w:rsidP="0025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DD3"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="00255706">
        <w:rPr>
          <w:rFonts w:ascii="Times New Roman" w:hAnsi="Times New Roman" w:cs="Times New Roman"/>
          <w:sz w:val="28"/>
          <w:szCs w:val="28"/>
        </w:rPr>
        <w:t xml:space="preserve"> не менее 26</w:t>
      </w:r>
      <w:r w:rsidRPr="00242C58">
        <w:rPr>
          <w:rFonts w:ascii="Times New Roman" w:hAnsi="Times New Roman" w:cs="Times New Roman"/>
          <w:sz w:val="28"/>
          <w:szCs w:val="28"/>
        </w:rPr>
        <w:t>0 п</w:t>
      </w:r>
      <w:r w:rsidR="00255706">
        <w:rPr>
          <w:rFonts w:ascii="Times New Roman" w:hAnsi="Times New Roman" w:cs="Times New Roman"/>
          <w:sz w:val="28"/>
          <w:szCs w:val="28"/>
        </w:rPr>
        <w:t>енсионеров Находкинского городского округа.</w:t>
      </w:r>
    </w:p>
    <w:p w:rsidR="00255706" w:rsidRDefault="00255706" w:rsidP="0025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706">
        <w:rPr>
          <w:rFonts w:ascii="Times New Roman" w:hAnsi="Times New Roman" w:cs="Times New Roman"/>
          <w:b/>
          <w:sz w:val="28"/>
          <w:szCs w:val="28"/>
        </w:rPr>
        <w:t>2.«Здорово жить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520DB" w:rsidRDefault="002F4F3D" w:rsidP="0075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Выиграли</w:t>
      </w:r>
      <w:r w:rsidRPr="002F4F3D">
        <w:rPr>
          <w:rFonts w:ascii="Times New Roman" w:hAnsi="Times New Roman" w:cs="Times New Roman"/>
          <w:sz w:val="28"/>
          <w:szCs w:val="28"/>
        </w:rPr>
        <w:t xml:space="preserve"> грант Министерства физической культуры и спорта Приморского края на реализацию проекта по предоставлению спортивно оздоровительных услуг людям пожилого возраста, проживающих на территории Находкинского городского округа, Партизанского городского округа и Партизанского муниципального района.</w:t>
      </w:r>
    </w:p>
    <w:p w:rsidR="007520DB" w:rsidRDefault="007520DB" w:rsidP="0075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0DB">
        <w:rPr>
          <w:rFonts w:ascii="Times New Roman" w:hAnsi="Times New Roman" w:cs="Times New Roman"/>
          <w:b/>
          <w:sz w:val="28"/>
          <w:szCs w:val="28"/>
        </w:rPr>
        <w:t>3.Проект «Точка Добра».</w:t>
      </w:r>
    </w:p>
    <w:p w:rsidR="00C92749" w:rsidRPr="00C92749" w:rsidRDefault="00C92749" w:rsidP="0075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49">
        <w:rPr>
          <w:rFonts w:ascii="Times New Roman" w:hAnsi="Times New Roman" w:cs="Times New Roman"/>
          <w:sz w:val="28"/>
          <w:szCs w:val="28"/>
        </w:rPr>
        <w:t>Продолжили реализацию проекта на средства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AC30AF" w:rsidRDefault="00C92749" w:rsidP="0025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Предоставили</w:t>
      </w:r>
      <w:r w:rsidRPr="00C92749">
        <w:rPr>
          <w:rFonts w:ascii="Times New Roman" w:hAnsi="Times New Roman" w:cs="Times New Roman"/>
          <w:sz w:val="28"/>
          <w:szCs w:val="28"/>
        </w:rPr>
        <w:t xml:space="preserve"> нуждающимся следующие виды социальной помощи: </w:t>
      </w:r>
    </w:p>
    <w:p w:rsidR="00AC30AF" w:rsidRDefault="00C92749" w:rsidP="0025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49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консультаций юриста и психолога; </w:t>
      </w:r>
    </w:p>
    <w:p w:rsidR="00AC30AF" w:rsidRDefault="00C92749" w:rsidP="0025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49">
        <w:rPr>
          <w:rFonts w:ascii="Times New Roman" w:hAnsi="Times New Roman" w:cs="Times New Roman"/>
          <w:sz w:val="28"/>
          <w:szCs w:val="28"/>
        </w:rPr>
        <w:t xml:space="preserve">2. организация и проведение обучающих мастер – классов по различным видам рукоделия; </w:t>
      </w:r>
    </w:p>
    <w:p w:rsidR="00255706" w:rsidRPr="00C92749" w:rsidRDefault="00C92749" w:rsidP="0025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49">
        <w:rPr>
          <w:rFonts w:ascii="Times New Roman" w:hAnsi="Times New Roman" w:cs="Times New Roman"/>
          <w:sz w:val="28"/>
          <w:szCs w:val="28"/>
        </w:rPr>
        <w:t xml:space="preserve">3. </w:t>
      </w:r>
      <w:r w:rsidR="00AC30AF" w:rsidRPr="00AC30AF">
        <w:rPr>
          <w:rFonts w:ascii="Times New Roman" w:hAnsi="Times New Roman" w:cs="Times New Roman"/>
          <w:sz w:val="28"/>
          <w:szCs w:val="28"/>
        </w:rPr>
        <w:t> </w:t>
      </w:r>
      <w:r w:rsidR="0057120E">
        <w:rPr>
          <w:rFonts w:ascii="Times New Roman" w:hAnsi="Times New Roman" w:cs="Times New Roman"/>
          <w:sz w:val="28"/>
          <w:szCs w:val="28"/>
        </w:rPr>
        <w:t xml:space="preserve"> </w:t>
      </w:r>
      <w:r w:rsidR="00AC30AF" w:rsidRPr="00AC30AF">
        <w:rPr>
          <w:rFonts w:ascii="Times New Roman" w:hAnsi="Times New Roman" w:cs="Times New Roman"/>
          <w:sz w:val="28"/>
          <w:szCs w:val="28"/>
        </w:rPr>
        <w:t>услуги по выезду в отдаленные районы округа и социальные учреждения с безвозмездной раздачей вещей</w:t>
      </w:r>
    </w:p>
    <w:p w:rsidR="0057120E" w:rsidRDefault="0057120E" w:rsidP="00972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72B1B" w:rsidRPr="0057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«Магазин Добра».</w:t>
      </w:r>
      <w:r w:rsidR="00972B1B"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A2A" w:rsidRDefault="00066B79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Главная идея проекта – превратить хорошие, но ненужные одним людям вещи, в полезный ресурс для лиц, находящихся в трудной жизненной ситуации из числа многодетных семей, пенсионеров, инвалидов, матерей и отцов одиночек, подопечных социальных учреждений, людей без определенного места жительства и других.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1B"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реализации вещей идет на покрытие расходов, ещё часть денег уходит на благотворительную помощь.</w:t>
      </w:r>
      <w:r w:rsidR="00972B1B" w:rsidRPr="00242C58">
        <w:rPr>
          <w:rFonts w:ascii="Times New Roman" w:hAnsi="Times New Roman" w:cs="Times New Roman"/>
          <w:sz w:val="28"/>
          <w:szCs w:val="28"/>
        </w:rPr>
        <w:t xml:space="preserve"> Услугами такого магазин</w:t>
      </w:r>
      <w:r w:rsidR="0057120E">
        <w:rPr>
          <w:rFonts w:ascii="Times New Roman" w:hAnsi="Times New Roman" w:cs="Times New Roman"/>
          <w:sz w:val="28"/>
          <w:szCs w:val="28"/>
        </w:rPr>
        <w:t>а уже воспользовались более 7 000</w:t>
      </w:r>
      <w:r w:rsidR="00972B1B" w:rsidRPr="00242C58">
        <w:rPr>
          <w:rFonts w:ascii="Times New Roman" w:hAnsi="Times New Roman" w:cs="Times New Roman"/>
          <w:sz w:val="28"/>
          <w:szCs w:val="28"/>
        </w:rPr>
        <w:t xml:space="preserve"> людей, находящихся в трудной жизненной ситуации</w:t>
      </w:r>
      <w:r w:rsidR="0057120E">
        <w:rPr>
          <w:rFonts w:ascii="Times New Roman" w:hAnsi="Times New Roman" w:cs="Times New Roman"/>
          <w:sz w:val="28"/>
          <w:szCs w:val="28"/>
        </w:rPr>
        <w:t>.</w:t>
      </w:r>
    </w:p>
    <w:p w:rsidR="00517049" w:rsidRDefault="00517049" w:rsidP="009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A3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38">
        <w:rPr>
          <w:rFonts w:ascii="Times New Roman" w:hAnsi="Times New Roman" w:cs="Times New Roman"/>
          <w:b/>
          <w:sz w:val="28"/>
          <w:szCs w:val="28"/>
        </w:rPr>
        <w:t>«Школа активностей 2.0»</w:t>
      </w:r>
      <w:r w:rsidR="006B3A38" w:rsidRPr="006B3A38">
        <w:rPr>
          <w:rFonts w:ascii="Times New Roman" w:hAnsi="Times New Roman" w:cs="Times New Roman"/>
          <w:b/>
          <w:sz w:val="28"/>
          <w:szCs w:val="28"/>
        </w:rPr>
        <w:t>.</w:t>
      </w:r>
    </w:p>
    <w:p w:rsidR="006B3A38" w:rsidRDefault="006B3A38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A38">
        <w:rPr>
          <w:rFonts w:ascii="Times New Roman" w:hAnsi="Times New Roman" w:cs="Times New Roman"/>
          <w:sz w:val="28"/>
          <w:szCs w:val="28"/>
        </w:rPr>
        <w:t xml:space="preserve">На средства городской субсидии </w:t>
      </w:r>
      <w:r>
        <w:rPr>
          <w:rFonts w:ascii="Times New Roman" w:hAnsi="Times New Roman" w:cs="Times New Roman"/>
          <w:sz w:val="28"/>
          <w:szCs w:val="28"/>
        </w:rPr>
        <w:t>реализовали проект для пожилых людей Находки. В рамках проекта проводились занятия по компьютерной грамотности, адаптивной физической культуре и оздоровительному плаванию. Благополучателями проекта стали не менее 160 пенсионеров города Находки.</w:t>
      </w:r>
    </w:p>
    <w:p w:rsidR="006B3A38" w:rsidRDefault="006B3A38" w:rsidP="009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A38">
        <w:rPr>
          <w:rFonts w:ascii="Times New Roman" w:hAnsi="Times New Roman" w:cs="Times New Roman"/>
          <w:b/>
          <w:sz w:val="28"/>
          <w:szCs w:val="28"/>
        </w:rPr>
        <w:t>6. «Точка Добра»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3A38" w:rsidRPr="006B3A38" w:rsidRDefault="006B3A38" w:rsidP="006B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A38">
        <w:rPr>
          <w:rFonts w:ascii="Times New Roman" w:hAnsi="Times New Roman" w:cs="Times New Roman"/>
          <w:sz w:val="28"/>
          <w:szCs w:val="28"/>
        </w:rPr>
        <w:lastRenderedPageBreak/>
        <w:t>Победили в Специальном конкурсе на предоставление грантов Президента Российской Федерации на развитие гражданского общества в 2022 году.</w:t>
      </w:r>
    </w:p>
    <w:p w:rsidR="006B3A38" w:rsidRPr="006B3A38" w:rsidRDefault="006B3A38" w:rsidP="006B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A38">
        <w:rPr>
          <w:rFonts w:ascii="Times New Roman" w:hAnsi="Times New Roman" w:cs="Times New Roman"/>
          <w:sz w:val="28"/>
          <w:szCs w:val="28"/>
        </w:rPr>
        <w:t> Проект «Точка Добра» направлен на поддержку и оказание помощи 308 вынужденным переселенцам, прибывшим в Находкинский городской округ в апреле 2022 года из украинского Мариуполя. В основном это семьи, в том числе многодетные по 5-7 человек, есть инвалиды, пожилые, 146 из них трудоспособного возраста.</w:t>
      </w:r>
    </w:p>
    <w:p w:rsidR="006B3A38" w:rsidRPr="006B3A38" w:rsidRDefault="006B3A38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AE" w:rsidRPr="0048571D" w:rsidRDefault="001159AE" w:rsidP="001159AE">
      <w:pPr>
        <w:shd w:val="clear" w:color="auto" w:fill="FFFFFF"/>
        <w:spacing w:after="0" w:line="240" w:lineRule="auto"/>
        <w:ind w:left="19" w:firstLine="898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z w:val="28"/>
          <w:szCs w:val="28"/>
        </w:rPr>
        <w:t xml:space="preserve"> О нарушениях требований закона, выявленных в результате проверок, проведенных налоговыми органами, и предпринятыми мерами по их устранению.</w:t>
      </w:r>
    </w:p>
    <w:p w:rsidR="001159AE" w:rsidRDefault="00506C97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1159AE" w:rsidRPr="00242C58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D73FDA">
        <w:rPr>
          <w:rFonts w:ascii="Times New Roman" w:hAnsi="Times New Roman" w:cs="Times New Roman"/>
          <w:sz w:val="28"/>
          <w:szCs w:val="28"/>
        </w:rPr>
        <w:t>Благотворительного фонда «Ника</w:t>
      </w:r>
      <w:r w:rsidR="001159AE" w:rsidRPr="00242C58">
        <w:rPr>
          <w:rFonts w:ascii="Times New Roman" w:hAnsi="Times New Roman" w:cs="Times New Roman"/>
          <w:sz w:val="28"/>
          <w:szCs w:val="28"/>
        </w:rPr>
        <w:t>» налоговыми органами не проверялась.</w:t>
      </w: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Pr="00242C58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1159AE" w:rsidRDefault="001159AE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815C47" w:rsidRPr="00242C58" w:rsidRDefault="00815C47" w:rsidP="00815C47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Президент БФ «Ника»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О.А.</w:t>
      </w:r>
      <w:r w:rsidR="00505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>Володина</w:t>
      </w:r>
    </w:p>
    <w:p w:rsidR="00815C47" w:rsidRPr="00242C58" w:rsidRDefault="00815C47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  <w:sectPr w:rsidR="00815C47" w:rsidRPr="00242C58">
          <w:footerReference w:type="default" r:id="rId8"/>
          <w:pgSz w:w="11909" w:h="16834"/>
          <w:pgMar w:top="1440" w:right="947" w:bottom="720" w:left="1318" w:header="720" w:footer="720" w:gutter="0"/>
          <w:cols w:space="60"/>
          <w:noEndnote/>
        </w:sectPr>
      </w:pPr>
    </w:p>
    <w:p w:rsidR="001159AE" w:rsidRPr="00242C58" w:rsidRDefault="001159AE" w:rsidP="001159AE">
      <w:pPr>
        <w:framePr w:h="2227" w:hSpace="38" w:wrap="notBeside" w:vAnchor="text" w:hAnchor="margin" w:x="-4770" w:y="200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AE" w:rsidRPr="00242C58" w:rsidRDefault="001159AE" w:rsidP="001159A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1159AE" w:rsidRPr="00242C58" w:rsidSect="00CD58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33" w:rsidRDefault="00031933" w:rsidP="00070B04">
      <w:pPr>
        <w:spacing w:after="0" w:line="240" w:lineRule="auto"/>
      </w:pPr>
      <w:r>
        <w:separator/>
      </w:r>
    </w:p>
  </w:endnote>
  <w:endnote w:type="continuationSeparator" w:id="0">
    <w:p w:rsidR="00031933" w:rsidRDefault="00031933" w:rsidP="000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09529"/>
      <w:docPartObj>
        <w:docPartGallery w:val="Page Numbers (Bottom of Page)"/>
        <w:docPartUnique/>
      </w:docPartObj>
    </w:sdtPr>
    <w:sdtEndPr/>
    <w:sdtContent>
      <w:p w:rsidR="00607D82" w:rsidRDefault="00607D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B8">
          <w:rPr>
            <w:noProof/>
          </w:rPr>
          <w:t>1</w:t>
        </w:r>
        <w:r>
          <w:fldChar w:fldCharType="end"/>
        </w:r>
      </w:p>
    </w:sdtContent>
  </w:sdt>
  <w:p w:rsidR="00607D82" w:rsidRDefault="00607D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7" w:rsidRDefault="00815C47" w:rsidP="00815C47">
    <w:pPr>
      <w:pStyle w:val="ab"/>
    </w:pPr>
  </w:p>
  <w:p w:rsidR="00070B04" w:rsidRDefault="00070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33" w:rsidRDefault="00031933" w:rsidP="00070B04">
      <w:pPr>
        <w:spacing w:after="0" w:line="240" w:lineRule="auto"/>
      </w:pPr>
      <w:r>
        <w:separator/>
      </w:r>
    </w:p>
  </w:footnote>
  <w:footnote w:type="continuationSeparator" w:id="0">
    <w:p w:rsidR="00031933" w:rsidRDefault="00031933" w:rsidP="0007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CAD7C"/>
    <w:lvl w:ilvl="0">
      <w:numFmt w:val="bullet"/>
      <w:lvlText w:val="*"/>
      <w:lvlJc w:val="left"/>
    </w:lvl>
  </w:abstractNum>
  <w:abstractNum w:abstractNumId="1" w15:restartNumberingAfterBreak="0">
    <w:nsid w:val="12B97E48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075"/>
    <w:multiLevelType w:val="hybridMultilevel"/>
    <w:tmpl w:val="D610D8B0"/>
    <w:lvl w:ilvl="0" w:tplc="E9621870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2F3F4024"/>
    <w:multiLevelType w:val="hybridMultilevel"/>
    <w:tmpl w:val="FCC6F7CE"/>
    <w:lvl w:ilvl="0" w:tplc="9A16D34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3A784F91"/>
    <w:multiLevelType w:val="hybridMultilevel"/>
    <w:tmpl w:val="F88A5F24"/>
    <w:lvl w:ilvl="0" w:tplc="22822E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5022B6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87AE0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1CA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A38BA"/>
    <w:multiLevelType w:val="hybridMultilevel"/>
    <w:tmpl w:val="CAB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939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51"/>
    <w:rsid w:val="00031933"/>
    <w:rsid w:val="00032995"/>
    <w:rsid w:val="0003584F"/>
    <w:rsid w:val="0004191C"/>
    <w:rsid w:val="00044721"/>
    <w:rsid w:val="00046E1B"/>
    <w:rsid w:val="00047216"/>
    <w:rsid w:val="00053A53"/>
    <w:rsid w:val="00066B79"/>
    <w:rsid w:val="00070B04"/>
    <w:rsid w:val="0007558A"/>
    <w:rsid w:val="00096112"/>
    <w:rsid w:val="000B580A"/>
    <w:rsid w:val="000F7C33"/>
    <w:rsid w:val="00105123"/>
    <w:rsid w:val="001159AE"/>
    <w:rsid w:val="001551B8"/>
    <w:rsid w:val="001643AF"/>
    <w:rsid w:val="001A5DD6"/>
    <w:rsid w:val="001B313C"/>
    <w:rsid w:val="001B33D1"/>
    <w:rsid w:val="001C116D"/>
    <w:rsid w:val="001D322A"/>
    <w:rsid w:val="002056D5"/>
    <w:rsid w:val="00215BDC"/>
    <w:rsid w:val="00224100"/>
    <w:rsid w:val="00226508"/>
    <w:rsid w:val="002412D5"/>
    <w:rsid w:val="00242C58"/>
    <w:rsid w:val="00255706"/>
    <w:rsid w:val="00256DFB"/>
    <w:rsid w:val="00264990"/>
    <w:rsid w:val="00267F0A"/>
    <w:rsid w:val="00286251"/>
    <w:rsid w:val="00286291"/>
    <w:rsid w:val="002A27BD"/>
    <w:rsid w:val="002A763F"/>
    <w:rsid w:val="002C0BCA"/>
    <w:rsid w:val="002F4F3D"/>
    <w:rsid w:val="002F639E"/>
    <w:rsid w:val="002F6AB9"/>
    <w:rsid w:val="00302EE9"/>
    <w:rsid w:val="00351507"/>
    <w:rsid w:val="00360975"/>
    <w:rsid w:val="00377398"/>
    <w:rsid w:val="00383EDB"/>
    <w:rsid w:val="003A307A"/>
    <w:rsid w:val="003B5BE6"/>
    <w:rsid w:val="003E5987"/>
    <w:rsid w:val="00416187"/>
    <w:rsid w:val="004565AA"/>
    <w:rsid w:val="00464D78"/>
    <w:rsid w:val="004659C9"/>
    <w:rsid w:val="0048571D"/>
    <w:rsid w:val="004B30AB"/>
    <w:rsid w:val="004D39B8"/>
    <w:rsid w:val="004E0588"/>
    <w:rsid w:val="004E4BD9"/>
    <w:rsid w:val="00500B85"/>
    <w:rsid w:val="005029A0"/>
    <w:rsid w:val="00504FCF"/>
    <w:rsid w:val="005059C8"/>
    <w:rsid w:val="00506C97"/>
    <w:rsid w:val="00517049"/>
    <w:rsid w:val="0057120E"/>
    <w:rsid w:val="00573C08"/>
    <w:rsid w:val="00580A2A"/>
    <w:rsid w:val="00586009"/>
    <w:rsid w:val="005B0D25"/>
    <w:rsid w:val="005B714A"/>
    <w:rsid w:val="005C1AD4"/>
    <w:rsid w:val="005D2CB9"/>
    <w:rsid w:val="005F717A"/>
    <w:rsid w:val="0060586B"/>
    <w:rsid w:val="00607D82"/>
    <w:rsid w:val="00615FFA"/>
    <w:rsid w:val="006A1EF1"/>
    <w:rsid w:val="006B3A38"/>
    <w:rsid w:val="006C01B3"/>
    <w:rsid w:val="006D48A1"/>
    <w:rsid w:val="006E348B"/>
    <w:rsid w:val="006E46E2"/>
    <w:rsid w:val="006E58C7"/>
    <w:rsid w:val="006F128A"/>
    <w:rsid w:val="00701273"/>
    <w:rsid w:val="00703F9B"/>
    <w:rsid w:val="007062A8"/>
    <w:rsid w:val="00706687"/>
    <w:rsid w:val="00714620"/>
    <w:rsid w:val="0073172A"/>
    <w:rsid w:val="00735DCA"/>
    <w:rsid w:val="00743664"/>
    <w:rsid w:val="00750CE3"/>
    <w:rsid w:val="007520DB"/>
    <w:rsid w:val="00762819"/>
    <w:rsid w:val="007632FF"/>
    <w:rsid w:val="00765268"/>
    <w:rsid w:val="00766267"/>
    <w:rsid w:val="00773BF5"/>
    <w:rsid w:val="00793DC2"/>
    <w:rsid w:val="007B61D2"/>
    <w:rsid w:val="007C0593"/>
    <w:rsid w:val="007C634C"/>
    <w:rsid w:val="007E70EE"/>
    <w:rsid w:val="00801FB6"/>
    <w:rsid w:val="00803B15"/>
    <w:rsid w:val="00815346"/>
    <w:rsid w:val="00815C47"/>
    <w:rsid w:val="00830F53"/>
    <w:rsid w:val="00834F63"/>
    <w:rsid w:val="008368AC"/>
    <w:rsid w:val="008550A2"/>
    <w:rsid w:val="00866145"/>
    <w:rsid w:val="008C3D3F"/>
    <w:rsid w:val="008C658B"/>
    <w:rsid w:val="008F7A87"/>
    <w:rsid w:val="00906368"/>
    <w:rsid w:val="00913295"/>
    <w:rsid w:val="009154D3"/>
    <w:rsid w:val="009323FE"/>
    <w:rsid w:val="00937D2A"/>
    <w:rsid w:val="00962976"/>
    <w:rsid w:val="00972B1B"/>
    <w:rsid w:val="00972C85"/>
    <w:rsid w:val="009B21E9"/>
    <w:rsid w:val="009B60DB"/>
    <w:rsid w:val="009C46A2"/>
    <w:rsid w:val="009E11A0"/>
    <w:rsid w:val="009E3BA9"/>
    <w:rsid w:val="00A03BD4"/>
    <w:rsid w:val="00A119D2"/>
    <w:rsid w:val="00A1285E"/>
    <w:rsid w:val="00A16A1A"/>
    <w:rsid w:val="00A5544B"/>
    <w:rsid w:val="00A63724"/>
    <w:rsid w:val="00A63DD3"/>
    <w:rsid w:val="00A667C2"/>
    <w:rsid w:val="00A66825"/>
    <w:rsid w:val="00A816B1"/>
    <w:rsid w:val="00AB66C7"/>
    <w:rsid w:val="00AC30AF"/>
    <w:rsid w:val="00AD3B7F"/>
    <w:rsid w:val="00AF5295"/>
    <w:rsid w:val="00B06250"/>
    <w:rsid w:val="00B2320F"/>
    <w:rsid w:val="00B23783"/>
    <w:rsid w:val="00B24127"/>
    <w:rsid w:val="00B25F75"/>
    <w:rsid w:val="00B358EF"/>
    <w:rsid w:val="00B46058"/>
    <w:rsid w:val="00B63C9B"/>
    <w:rsid w:val="00B708F1"/>
    <w:rsid w:val="00B85433"/>
    <w:rsid w:val="00B91F8D"/>
    <w:rsid w:val="00B9262D"/>
    <w:rsid w:val="00BB3971"/>
    <w:rsid w:val="00BC0B86"/>
    <w:rsid w:val="00BC1D64"/>
    <w:rsid w:val="00BE2DA4"/>
    <w:rsid w:val="00BF553E"/>
    <w:rsid w:val="00C3638E"/>
    <w:rsid w:val="00C37BF8"/>
    <w:rsid w:val="00C476D8"/>
    <w:rsid w:val="00C62F46"/>
    <w:rsid w:val="00C87969"/>
    <w:rsid w:val="00C92749"/>
    <w:rsid w:val="00CB3806"/>
    <w:rsid w:val="00CB6432"/>
    <w:rsid w:val="00CC160F"/>
    <w:rsid w:val="00CD5808"/>
    <w:rsid w:val="00CE4569"/>
    <w:rsid w:val="00CE7C49"/>
    <w:rsid w:val="00D1749C"/>
    <w:rsid w:val="00D54B37"/>
    <w:rsid w:val="00D73FDA"/>
    <w:rsid w:val="00D87418"/>
    <w:rsid w:val="00D97D04"/>
    <w:rsid w:val="00DA056A"/>
    <w:rsid w:val="00DA1F26"/>
    <w:rsid w:val="00DA300D"/>
    <w:rsid w:val="00DB1D2C"/>
    <w:rsid w:val="00DE4EDD"/>
    <w:rsid w:val="00DF7896"/>
    <w:rsid w:val="00E04B0E"/>
    <w:rsid w:val="00E26CD9"/>
    <w:rsid w:val="00E33CE5"/>
    <w:rsid w:val="00E51A3C"/>
    <w:rsid w:val="00E66AC2"/>
    <w:rsid w:val="00EC3226"/>
    <w:rsid w:val="00EF4F42"/>
    <w:rsid w:val="00F1177A"/>
    <w:rsid w:val="00F535E3"/>
    <w:rsid w:val="00F56420"/>
    <w:rsid w:val="00F66896"/>
    <w:rsid w:val="00FA0937"/>
    <w:rsid w:val="00FA1768"/>
    <w:rsid w:val="00FB5E4E"/>
    <w:rsid w:val="00FC56EF"/>
    <w:rsid w:val="00FC7CB4"/>
    <w:rsid w:val="00FE193A"/>
    <w:rsid w:val="00FE297E"/>
    <w:rsid w:val="00FE6BBB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34BB"/>
  <w15:docId w15:val="{1C8FABDC-8006-455F-976E-BFBFCD33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8"/>
  </w:style>
  <w:style w:type="paragraph" w:styleId="1">
    <w:name w:val="heading 1"/>
    <w:basedOn w:val="a"/>
    <w:next w:val="a"/>
    <w:link w:val="10"/>
    <w:uiPriority w:val="9"/>
    <w:qFormat/>
    <w:rsid w:val="0091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30AB"/>
    <w:rPr>
      <w:color w:val="954F72" w:themeColor="followedHyperlink"/>
      <w:u w:val="single"/>
    </w:rPr>
  </w:style>
  <w:style w:type="character" w:customStyle="1" w:styleId="anons">
    <w:name w:val="anons"/>
    <w:basedOn w:val="a0"/>
    <w:rsid w:val="00B91F8D"/>
  </w:style>
  <w:style w:type="paragraph" w:styleId="a9">
    <w:name w:val="header"/>
    <w:basedOn w:val="a"/>
    <w:link w:val="aa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B04"/>
  </w:style>
  <w:style w:type="paragraph" w:styleId="ab">
    <w:name w:val="footer"/>
    <w:basedOn w:val="a"/>
    <w:link w:val="ac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B04"/>
  </w:style>
  <w:style w:type="character" w:styleId="ad">
    <w:name w:val="Strong"/>
    <w:basedOn w:val="a0"/>
    <w:uiPriority w:val="22"/>
    <w:qFormat/>
    <w:rsid w:val="00A81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6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62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132</cp:revision>
  <dcterms:created xsi:type="dcterms:W3CDTF">2019-03-27T09:12:00Z</dcterms:created>
  <dcterms:modified xsi:type="dcterms:W3CDTF">2023-04-04T03:47:00Z</dcterms:modified>
</cp:coreProperties>
</file>